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131" w:rsidRDefault="00432939">
      <w:r>
        <w:rPr>
          <w:rFonts w:hint="eastAsia"/>
        </w:rPr>
        <w:t>様式</w:t>
      </w:r>
      <w:r w:rsidR="00324B14">
        <w:rPr>
          <w:rFonts w:hint="eastAsia"/>
        </w:rPr>
        <w:t>第</w:t>
      </w:r>
      <w:r w:rsidR="005A45D5">
        <w:rPr>
          <w:rFonts w:hint="eastAsia"/>
        </w:rPr>
        <w:t>2</w:t>
      </w:r>
      <w:r w:rsidR="00324B14">
        <w:rPr>
          <w:rFonts w:hint="eastAsia"/>
        </w:rPr>
        <w:t>号</w:t>
      </w:r>
      <w:r w:rsidR="005A45D5">
        <w:rPr>
          <w:rFonts w:hint="eastAsia"/>
        </w:rPr>
        <w:t>別紙</w:t>
      </w:r>
      <w:r w:rsidR="00387F75">
        <w:rPr>
          <w:rFonts w:hint="eastAsia"/>
        </w:rPr>
        <w:t>2</w:t>
      </w:r>
      <w:r w:rsidR="00324B14">
        <w:rPr>
          <w:rFonts w:hint="eastAsia"/>
        </w:rPr>
        <w:t>（第</w:t>
      </w:r>
      <w:r w:rsidR="00387F75">
        <w:rPr>
          <w:rFonts w:hint="eastAsia"/>
        </w:rPr>
        <w:t>5</w:t>
      </w:r>
      <w:r w:rsidR="00324B14">
        <w:rPr>
          <w:rFonts w:hint="eastAsia"/>
        </w:rPr>
        <w:t>条関係）</w:t>
      </w:r>
    </w:p>
    <w:p w:rsidR="00324B14" w:rsidRDefault="00324B14">
      <w:pPr>
        <w:rPr>
          <w:sz w:val="24"/>
          <w:szCs w:val="24"/>
        </w:rPr>
      </w:pPr>
    </w:p>
    <w:p w:rsidR="005A45D5" w:rsidRPr="005A45D5" w:rsidRDefault="005A45D5">
      <w:pPr>
        <w:rPr>
          <w:sz w:val="24"/>
          <w:szCs w:val="24"/>
        </w:rPr>
      </w:pPr>
    </w:p>
    <w:p w:rsidR="00324B14" w:rsidRPr="005A45D5" w:rsidRDefault="00387F75" w:rsidP="00324B14">
      <w:pPr>
        <w:jc w:val="center"/>
        <w:rPr>
          <w:sz w:val="24"/>
          <w:szCs w:val="24"/>
        </w:rPr>
      </w:pPr>
      <w:r>
        <w:rPr>
          <w:rFonts w:hint="eastAsia"/>
          <w:sz w:val="24"/>
          <w:szCs w:val="24"/>
        </w:rPr>
        <w:t>ＵＩＪターン新規就業支援事業に係る個人情報の取扱い</w:t>
      </w:r>
    </w:p>
    <w:p w:rsidR="00324B14" w:rsidRDefault="00324B14" w:rsidP="00324B14">
      <w:pPr>
        <w:rPr>
          <w:sz w:val="24"/>
          <w:szCs w:val="24"/>
        </w:rPr>
      </w:pPr>
    </w:p>
    <w:p w:rsidR="005A45D5" w:rsidRDefault="005A45D5" w:rsidP="00324B14">
      <w:pPr>
        <w:rPr>
          <w:sz w:val="24"/>
          <w:szCs w:val="24"/>
        </w:rPr>
      </w:pPr>
    </w:p>
    <w:p w:rsidR="005A45D5" w:rsidRDefault="00387F75" w:rsidP="00387F75">
      <w:pPr>
        <w:ind w:left="1"/>
        <w:rPr>
          <w:sz w:val="24"/>
          <w:szCs w:val="24"/>
        </w:rPr>
      </w:pPr>
      <w:r>
        <w:rPr>
          <w:rFonts w:hint="eastAsia"/>
          <w:sz w:val="24"/>
          <w:szCs w:val="24"/>
        </w:rPr>
        <w:t xml:space="preserve">　</w:t>
      </w:r>
      <w:r w:rsidR="00F73DE4">
        <w:rPr>
          <w:rFonts w:hint="eastAsia"/>
          <w:sz w:val="24"/>
          <w:szCs w:val="24"/>
        </w:rPr>
        <w:t>北海道およ</w:t>
      </w:r>
      <w:r>
        <w:rPr>
          <w:rFonts w:hint="eastAsia"/>
          <w:sz w:val="24"/>
          <w:szCs w:val="24"/>
        </w:rPr>
        <w:t>び標津町は、ＵＩＪターン新規就業支援事業の実施に際して得た個人情報について、</w:t>
      </w:r>
      <w:r w:rsidR="00851944" w:rsidRPr="00851944">
        <w:rPr>
          <w:rFonts w:hint="eastAsia"/>
          <w:sz w:val="24"/>
          <w:szCs w:val="24"/>
        </w:rPr>
        <w:t>個人情報の保護に関する法律（平成</w:t>
      </w:r>
      <w:r w:rsidR="00851944" w:rsidRPr="00851944">
        <w:rPr>
          <w:rFonts w:hint="eastAsia"/>
          <w:sz w:val="24"/>
          <w:szCs w:val="24"/>
        </w:rPr>
        <w:t>15</w:t>
      </w:r>
      <w:r w:rsidR="00851944" w:rsidRPr="00851944">
        <w:rPr>
          <w:rFonts w:hint="eastAsia"/>
          <w:sz w:val="24"/>
          <w:szCs w:val="24"/>
        </w:rPr>
        <w:t>年法律第</w:t>
      </w:r>
      <w:r w:rsidR="00851944" w:rsidRPr="00851944">
        <w:rPr>
          <w:rFonts w:hint="eastAsia"/>
          <w:sz w:val="24"/>
          <w:szCs w:val="24"/>
        </w:rPr>
        <w:t>57</w:t>
      </w:r>
      <w:r w:rsidR="00851944" w:rsidRPr="00851944">
        <w:rPr>
          <w:rFonts w:hint="eastAsia"/>
          <w:sz w:val="24"/>
          <w:szCs w:val="24"/>
        </w:rPr>
        <w:t>号）</w:t>
      </w:r>
      <w:r w:rsidR="00851944">
        <w:rPr>
          <w:rFonts w:hint="eastAsia"/>
          <w:sz w:val="24"/>
          <w:szCs w:val="24"/>
        </w:rPr>
        <w:t>、</w:t>
      </w:r>
      <w:r>
        <w:rPr>
          <w:rFonts w:hint="eastAsia"/>
          <w:sz w:val="24"/>
          <w:szCs w:val="24"/>
        </w:rPr>
        <w:t>北海道</w:t>
      </w:r>
      <w:r w:rsidR="00F73DE4">
        <w:rPr>
          <w:rFonts w:hint="eastAsia"/>
          <w:sz w:val="24"/>
          <w:szCs w:val="24"/>
        </w:rPr>
        <w:t>およ</w:t>
      </w:r>
      <w:r>
        <w:rPr>
          <w:rFonts w:hint="eastAsia"/>
          <w:sz w:val="24"/>
          <w:szCs w:val="24"/>
        </w:rPr>
        <w:t>び標津町が定める個人情報保護条例等の規定に基づき適切に管理し、本事業の実施のため</w:t>
      </w:r>
      <w:r w:rsidR="007F3A9A">
        <w:rPr>
          <w:rFonts w:hint="eastAsia"/>
          <w:sz w:val="24"/>
          <w:szCs w:val="24"/>
        </w:rPr>
        <w:t>に</w:t>
      </w:r>
      <w:r>
        <w:rPr>
          <w:rFonts w:hint="eastAsia"/>
          <w:sz w:val="24"/>
          <w:szCs w:val="24"/>
        </w:rPr>
        <w:t>利用します。</w:t>
      </w:r>
    </w:p>
    <w:p w:rsidR="00387F75" w:rsidRDefault="00387F75" w:rsidP="00387F75">
      <w:pPr>
        <w:ind w:left="1"/>
        <w:rPr>
          <w:sz w:val="24"/>
          <w:szCs w:val="24"/>
        </w:rPr>
      </w:pPr>
      <w:r>
        <w:rPr>
          <w:rFonts w:hint="eastAsia"/>
          <w:sz w:val="24"/>
          <w:szCs w:val="24"/>
        </w:rPr>
        <w:t xml:space="preserve">　また、北海道</w:t>
      </w:r>
      <w:r w:rsidR="00A9683A">
        <w:rPr>
          <w:rFonts w:hint="eastAsia"/>
          <w:sz w:val="24"/>
          <w:szCs w:val="24"/>
        </w:rPr>
        <w:t>およ</w:t>
      </w:r>
      <w:r>
        <w:rPr>
          <w:rFonts w:hint="eastAsia"/>
          <w:sz w:val="24"/>
          <w:szCs w:val="24"/>
        </w:rPr>
        <w:t>び標津町は、当該個人情報について、他の府県において実施する移住支援事業の円滑な実施、国への実</w:t>
      </w:r>
      <w:bookmarkStart w:id="0" w:name="_GoBack"/>
      <w:bookmarkEnd w:id="0"/>
      <w:r>
        <w:rPr>
          <w:rFonts w:hint="eastAsia"/>
          <w:sz w:val="24"/>
          <w:szCs w:val="24"/>
        </w:rPr>
        <w:t>施状況の報告</w:t>
      </w:r>
      <w:r w:rsidR="007F3A9A">
        <w:rPr>
          <w:rFonts w:hint="eastAsia"/>
          <w:sz w:val="24"/>
          <w:szCs w:val="24"/>
        </w:rPr>
        <w:t>等</w:t>
      </w:r>
      <w:r w:rsidR="00BA4B2A">
        <w:rPr>
          <w:rFonts w:hint="eastAsia"/>
          <w:sz w:val="24"/>
          <w:szCs w:val="24"/>
        </w:rPr>
        <w:t>のため、国、他の府県、他の市区町村に提供、また</w:t>
      </w:r>
      <w:r>
        <w:rPr>
          <w:rFonts w:hint="eastAsia"/>
          <w:sz w:val="24"/>
          <w:szCs w:val="24"/>
        </w:rPr>
        <w:t>は確認する場合があります。</w:t>
      </w:r>
    </w:p>
    <w:sectPr w:rsidR="00387F75" w:rsidSect="00BA1082">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5D5" w:rsidRDefault="005A45D5" w:rsidP="005A45D5">
      <w:r>
        <w:separator/>
      </w:r>
    </w:p>
  </w:endnote>
  <w:endnote w:type="continuationSeparator" w:id="0">
    <w:p w:rsidR="005A45D5" w:rsidRDefault="005A45D5" w:rsidP="005A4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5D5" w:rsidRDefault="005A45D5" w:rsidP="005A45D5">
      <w:r>
        <w:separator/>
      </w:r>
    </w:p>
  </w:footnote>
  <w:footnote w:type="continuationSeparator" w:id="0">
    <w:p w:rsidR="005A45D5" w:rsidRDefault="005A45D5" w:rsidP="005A45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CC7"/>
    <w:rsid w:val="000C7D69"/>
    <w:rsid w:val="000D4ABF"/>
    <w:rsid w:val="00112BBB"/>
    <w:rsid w:val="00151CD2"/>
    <w:rsid w:val="002A435A"/>
    <w:rsid w:val="00324B14"/>
    <w:rsid w:val="00387F75"/>
    <w:rsid w:val="00432939"/>
    <w:rsid w:val="005A45D5"/>
    <w:rsid w:val="005F18AE"/>
    <w:rsid w:val="00625547"/>
    <w:rsid w:val="006B36F9"/>
    <w:rsid w:val="007F3A9A"/>
    <w:rsid w:val="00851944"/>
    <w:rsid w:val="008767CF"/>
    <w:rsid w:val="00902CC7"/>
    <w:rsid w:val="00907131"/>
    <w:rsid w:val="00A9683A"/>
    <w:rsid w:val="00BA1082"/>
    <w:rsid w:val="00BA4B2A"/>
    <w:rsid w:val="00E52703"/>
    <w:rsid w:val="00F73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6644AACE-01B7-4A09-BC5F-9130F775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4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45D5"/>
    <w:pPr>
      <w:tabs>
        <w:tab w:val="center" w:pos="4252"/>
        <w:tab w:val="right" w:pos="8504"/>
      </w:tabs>
      <w:snapToGrid w:val="0"/>
    </w:pPr>
  </w:style>
  <w:style w:type="character" w:customStyle="1" w:styleId="a5">
    <w:name w:val="ヘッダー (文字)"/>
    <w:basedOn w:val="a0"/>
    <w:link w:val="a4"/>
    <w:uiPriority w:val="99"/>
    <w:rsid w:val="005A45D5"/>
  </w:style>
  <w:style w:type="paragraph" w:styleId="a6">
    <w:name w:val="footer"/>
    <w:basedOn w:val="a"/>
    <w:link w:val="a7"/>
    <w:uiPriority w:val="99"/>
    <w:unhideWhenUsed/>
    <w:rsid w:val="005A45D5"/>
    <w:pPr>
      <w:tabs>
        <w:tab w:val="center" w:pos="4252"/>
        <w:tab w:val="right" w:pos="8504"/>
      </w:tabs>
      <w:snapToGrid w:val="0"/>
    </w:pPr>
  </w:style>
  <w:style w:type="character" w:customStyle="1" w:styleId="a7">
    <w:name w:val="フッター (文字)"/>
    <w:basedOn w:val="a0"/>
    <w:link w:val="a6"/>
    <w:uiPriority w:val="99"/>
    <w:rsid w:val="005A4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一也</dc:creator>
  <cp:keywords/>
  <dc:description/>
  <cp:lastModifiedBy>西山 一也</cp:lastModifiedBy>
  <cp:revision>18</cp:revision>
  <cp:lastPrinted>2021-03-10T00:53:00Z</cp:lastPrinted>
  <dcterms:created xsi:type="dcterms:W3CDTF">2021-03-09T03:56:00Z</dcterms:created>
  <dcterms:modified xsi:type="dcterms:W3CDTF">2023-03-10T02:13:00Z</dcterms:modified>
</cp:coreProperties>
</file>